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137A041" w:rsidP="3137A041" w:rsidRDefault="3137A041" w14:paraId="7D5F99BE" w14:textId="2B591035">
      <w:pPr>
        <w:spacing w:after="0" w:afterAutospacing="off"/>
        <w:jc w:val="center"/>
        <w:rPr>
          <w:rFonts w:ascii="Arial" w:hAnsi="Arial" w:eastAsia="Arial" w:cs="Arial"/>
          <w:b w:val="1"/>
          <w:bCs w:val="1"/>
        </w:rPr>
      </w:pPr>
      <w:r w:rsidRPr="3137A041" w:rsidR="3137A041">
        <w:rPr>
          <w:rFonts w:ascii="Arial" w:hAnsi="Arial" w:eastAsia="Arial" w:cs="Arial"/>
          <w:b w:val="1"/>
          <w:bCs w:val="1"/>
        </w:rPr>
        <w:t>HELPING HANDS VOCATIONAL LEARNING CENTRE</w:t>
      </w:r>
    </w:p>
    <w:p w:rsidR="3137A041" w:rsidP="3137A041" w:rsidRDefault="3137A041" w14:paraId="282F5317" w14:textId="769DB486">
      <w:pPr>
        <w:pStyle w:val="Normal"/>
        <w:spacing w:after="0" w:afterAutospacing="off"/>
        <w:jc w:val="center"/>
        <w:rPr>
          <w:rFonts w:ascii="Arial" w:hAnsi="Arial" w:eastAsia="Arial" w:cs="Arial"/>
          <w:b w:val="1"/>
          <w:bCs w:val="1"/>
        </w:rPr>
      </w:pPr>
    </w:p>
    <w:p w:rsidR="3137A041" w:rsidP="3137A041" w:rsidRDefault="3137A041" w14:paraId="52A78C5D" w14:textId="3099AB14">
      <w:pPr>
        <w:pStyle w:val="Normal"/>
        <w:spacing w:after="0" w:afterAutospacing="off"/>
        <w:jc w:val="center"/>
        <w:rPr>
          <w:rFonts w:ascii="Arial" w:hAnsi="Arial" w:eastAsia="Arial" w:cs="Arial"/>
          <w:b w:val="1"/>
          <w:bCs w:val="1"/>
        </w:rPr>
      </w:pPr>
      <w:r w:rsidRPr="3137A041" w:rsidR="3137A041">
        <w:rPr>
          <w:rFonts w:ascii="Arial" w:hAnsi="Arial" w:eastAsia="Arial" w:cs="Arial"/>
          <w:b w:val="1"/>
          <w:bCs w:val="1"/>
        </w:rPr>
        <w:t>(HHVLC)</w:t>
      </w:r>
    </w:p>
    <w:p w:rsidR="3137A041" w:rsidP="3137A041" w:rsidRDefault="3137A041" w14:paraId="6E2836EA" w14:textId="1A34F284">
      <w:pPr>
        <w:pStyle w:val="Normal"/>
        <w:spacing w:after="0" w:afterAutospacing="off"/>
        <w:jc w:val="center"/>
        <w:rPr>
          <w:rFonts w:ascii="Arial" w:hAnsi="Arial" w:eastAsia="Arial" w:cs="Arial"/>
          <w:b w:val="1"/>
          <w:bCs w:val="1"/>
        </w:rPr>
      </w:pPr>
    </w:p>
    <w:p xmlns:wp14="http://schemas.microsoft.com/office/word/2010/wordml" w:rsidP="3137A041" w14:paraId="5E5787A5" wp14:textId="570C19AD">
      <w:pPr>
        <w:spacing w:after="0" w:afterAutospacing="off"/>
        <w:jc w:val="center"/>
        <w:rPr>
          <w:rFonts w:ascii="Arial" w:hAnsi="Arial" w:eastAsia="Arial" w:cs="Arial"/>
          <w:b w:val="1"/>
          <w:bCs w:val="1"/>
        </w:rPr>
      </w:pPr>
      <w:bookmarkStart w:name="_GoBack" w:id="0"/>
      <w:bookmarkEnd w:id="0"/>
      <w:r w:rsidRPr="3137A041" w:rsidR="3137A041">
        <w:rPr>
          <w:rFonts w:ascii="Arial" w:hAnsi="Arial" w:eastAsia="Arial" w:cs="Arial"/>
          <w:b w:val="1"/>
          <w:bCs w:val="1"/>
        </w:rPr>
        <w:t>Health &amp; Safety Policy Statement</w:t>
      </w:r>
    </w:p>
    <w:p w:rsidR="26D9BB1E" w:rsidP="3137A041" w:rsidRDefault="26D9BB1E" w14:paraId="37ED848B" w14:textId="0A9DC37C">
      <w:pPr>
        <w:pStyle w:val="Normal"/>
        <w:jc w:val="both"/>
      </w:pPr>
    </w:p>
    <w:p w:rsidR="26D9BB1E" w:rsidP="3137A041" w:rsidRDefault="26D9BB1E" w14:paraId="2B92060E" w14:textId="70B44A3E">
      <w:pPr>
        <w:pStyle w:val="Normal"/>
        <w:jc w:val="both"/>
        <w:rPr>
          <w:rFonts w:ascii="Arial" w:hAnsi="Arial" w:eastAsia="Arial" w:cs="Arial"/>
        </w:rPr>
      </w:pPr>
      <w:r w:rsidRPr="3137A041" w:rsidR="3137A041">
        <w:rPr>
          <w:rFonts w:ascii="Arial" w:hAnsi="Arial" w:eastAsia="Arial" w:cs="Arial"/>
        </w:rPr>
        <w:t xml:space="preserve">The Directors believe that the Health, Safety and Welfare of its employees and others affected by its activities should have equal importance to quality, cost, production and morale and commits to work through continuous improvement to prevent accidents and </w:t>
      </w:r>
      <w:r w:rsidRPr="3137A041" w:rsidR="3137A041">
        <w:rPr>
          <w:rFonts w:ascii="Arial" w:hAnsi="Arial" w:eastAsia="Arial" w:cs="Arial"/>
        </w:rPr>
        <w:t>work-related</w:t>
      </w:r>
      <w:r w:rsidRPr="3137A041" w:rsidR="3137A041">
        <w:rPr>
          <w:rFonts w:ascii="Arial" w:hAnsi="Arial" w:eastAsia="Arial" w:cs="Arial"/>
        </w:rPr>
        <w:t xml:space="preserve"> ill health.</w:t>
      </w:r>
    </w:p>
    <w:p w:rsidR="26D9BB1E" w:rsidP="3137A041" w:rsidRDefault="26D9BB1E" w14:paraId="464B1627" w14:textId="5DFEF8BF">
      <w:pPr>
        <w:pStyle w:val="Normal"/>
        <w:jc w:val="both"/>
        <w:rPr>
          <w:rFonts w:ascii="Arial" w:hAnsi="Arial" w:eastAsia="Arial" w:cs="Arial"/>
        </w:rPr>
      </w:pPr>
      <w:r w:rsidRPr="3137A041" w:rsidR="3137A041">
        <w:rPr>
          <w:rFonts w:ascii="Arial" w:hAnsi="Arial" w:eastAsia="Arial" w:cs="Arial"/>
        </w:rPr>
        <w:t xml:space="preserve">In accepting this responsibility, the Directors aim, so far as is reasonably practicable is to provide a working </w:t>
      </w:r>
      <w:r w:rsidRPr="3137A041" w:rsidR="3137A041">
        <w:rPr>
          <w:rFonts w:ascii="Arial" w:hAnsi="Arial" w:eastAsia="Arial" w:cs="Arial"/>
        </w:rPr>
        <w:t>environment that</w:t>
      </w:r>
      <w:r w:rsidRPr="3137A041" w:rsidR="3137A041">
        <w:rPr>
          <w:rFonts w:ascii="Arial" w:hAnsi="Arial" w:eastAsia="Arial" w:cs="Arial"/>
        </w:rPr>
        <w:t xml:space="preserve"> is safe and without risk to health by particular attention </w:t>
      </w:r>
      <w:r w:rsidRPr="3137A041" w:rsidR="3137A041">
        <w:rPr>
          <w:rFonts w:ascii="Arial" w:hAnsi="Arial" w:eastAsia="Arial" w:cs="Arial"/>
        </w:rPr>
        <w:t>to: _</w:t>
      </w:r>
    </w:p>
    <w:p w:rsidR="3137A041" w:rsidP="3137A041" w:rsidRDefault="3137A041" w14:paraId="5CBFF9CF" w14:textId="2ECFCF67">
      <w:pPr>
        <w:pStyle w:val="Normal"/>
        <w:jc w:val="both"/>
        <w:rPr>
          <w:rFonts w:ascii="Arial" w:hAnsi="Arial" w:eastAsia="Arial" w:cs="Arial"/>
        </w:rPr>
      </w:pPr>
      <w:r w:rsidRPr="3137A041" w:rsidR="3137A041">
        <w:rPr>
          <w:rFonts w:ascii="Arial" w:hAnsi="Arial" w:eastAsia="Arial" w:cs="Arial"/>
        </w:rPr>
        <w:t>The provision of equipment and systems of work that are safe and without risk to any person.</w:t>
      </w:r>
    </w:p>
    <w:p w:rsidR="3137A041" w:rsidP="3137A041" w:rsidRDefault="3137A041" w14:paraId="6A67EC0B" w14:textId="689DA4BC">
      <w:pPr>
        <w:pStyle w:val="Normal"/>
        <w:jc w:val="both"/>
        <w:rPr>
          <w:rFonts w:ascii="Arial" w:hAnsi="Arial" w:eastAsia="Arial" w:cs="Arial"/>
        </w:rPr>
      </w:pPr>
      <w:r w:rsidRPr="3137A041" w:rsidR="3137A041">
        <w:rPr>
          <w:rFonts w:ascii="Arial" w:hAnsi="Arial" w:eastAsia="Arial" w:cs="Arial"/>
        </w:rPr>
        <w:t>Safe arrangements for the handling, storage and transportation of articles and substances.</w:t>
      </w:r>
    </w:p>
    <w:p w:rsidR="3137A041" w:rsidP="3137A041" w:rsidRDefault="3137A041" w14:paraId="010A1E39" w14:textId="2A2BCA9A">
      <w:pPr>
        <w:pStyle w:val="Normal"/>
        <w:jc w:val="both"/>
        <w:rPr>
          <w:rFonts w:ascii="Arial" w:hAnsi="Arial" w:eastAsia="Arial" w:cs="Arial"/>
        </w:rPr>
      </w:pPr>
      <w:r w:rsidRPr="3137A041" w:rsidR="3137A041">
        <w:rPr>
          <w:rFonts w:ascii="Arial" w:hAnsi="Arial" w:eastAsia="Arial" w:cs="Arial"/>
        </w:rPr>
        <w:t>Sufficient information, instruction, training, consultation and supervision to enable all employees to avoid hazards and contribute positively to their health and safety at work.</w:t>
      </w:r>
    </w:p>
    <w:p w:rsidR="3137A041" w:rsidP="3137A041" w:rsidRDefault="3137A041" w14:paraId="0B70FF43" w14:textId="40E04090">
      <w:pPr>
        <w:pStyle w:val="Normal"/>
        <w:jc w:val="both"/>
        <w:rPr>
          <w:rFonts w:ascii="Arial" w:hAnsi="Arial" w:eastAsia="Arial" w:cs="Arial"/>
        </w:rPr>
      </w:pPr>
      <w:r w:rsidRPr="3137A041" w:rsidR="3137A041">
        <w:rPr>
          <w:rFonts w:ascii="Arial" w:hAnsi="Arial" w:eastAsia="Arial" w:cs="Arial"/>
        </w:rPr>
        <w:t>Adequate communication of information, instruction and supervision will also be provided to avoid injury to any other persons likely to be affected.</w:t>
      </w:r>
    </w:p>
    <w:p w:rsidR="3137A041" w:rsidP="3137A041" w:rsidRDefault="3137A041" w14:paraId="02B3A524" w14:textId="25B56F31">
      <w:pPr>
        <w:pStyle w:val="Normal"/>
        <w:jc w:val="both"/>
        <w:rPr>
          <w:rFonts w:ascii="Arial" w:hAnsi="Arial" w:eastAsia="Arial" w:cs="Arial"/>
        </w:rPr>
      </w:pPr>
      <w:r w:rsidRPr="3137A041" w:rsidR="3137A041">
        <w:rPr>
          <w:rFonts w:ascii="Arial" w:hAnsi="Arial" w:eastAsia="Arial" w:cs="Arial"/>
        </w:rPr>
        <w:t>Safe access to and from our place of work.</w:t>
      </w:r>
    </w:p>
    <w:p w:rsidR="3137A041" w:rsidP="3137A041" w:rsidRDefault="3137A041" w14:paraId="17DBB7E1" w14:textId="0B1F8483">
      <w:pPr>
        <w:pStyle w:val="Normal"/>
        <w:jc w:val="both"/>
        <w:rPr>
          <w:rFonts w:ascii="Arial" w:hAnsi="Arial" w:eastAsia="Arial" w:cs="Arial"/>
        </w:rPr>
      </w:pPr>
      <w:r w:rsidRPr="3137A041" w:rsidR="3137A041">
        <w:rPr>
          <w:rFonts w:ascii="Arial" w:hAnsi="Arial" w:eastAsia="Arial" w:cs="Arial"/>
        </w:rPr>
        <w:t xml:space="preserve">The provision and maintenance of a working environment that is, so </w:t>
      </w:r>
      <w:r w:rsidRPr="3137A041" w:rsidR="3137A041">
        <w:rPr>
          <w:rFonts w:ascii="Arial" w:hAnsi="Arial" w:eastAsia="Arial" w:cs="Arial"/>
        </w:rPr>
        <w:t>far,</w:t>
      </w:r>
      <w:r w:rsidRPr="3137A041" w:rsidR="3137A041">
        <w:rPr>
          <w:rFonts w:ascii="Arial" w:hAnsi="Arial" w:eastAsia="Arial" w:cs="Arial"/>
        </w:rPr>
        <w:t xml:space="preserve"> a </w:t>
      </w:r>
      <w:r w:rsidRPr="3137A041" w:rsidR="3137A041">
        <w:rPr>
          <w:rFonts w:ascii="Arial" w:hAnsi="Arial" w:eastAsia="Arial" w:cs="Arial"/>
        </w:rPr>
        <w:t>reasonably</w:t>
      </w:r>
      <w:r w:rsidRPr="3137A041" w:rsidR="3137A041">
        <w:rPr>
          <w:rFonts w:ascii="Arial" w:hAnsi="Arial" w:eastAsia="Arial" w:cs="Arial"/>
        </w:rPr>
        <w:t xml:space="preserve"> adequate with regards to facilities and arrangements for employee's welfare at work.</w:t>
      </w:r>
    </w:p>
    <w:p w:rsidR="3137A041" w:rsidP="3137A041" w:rsidRDefault="3137A041" w14:paraId="1B9A0DC5" w14:textId="7EAA6147">
      <w:pPr>
        <w:pStyle w:val="Normal"/>
        <w:jc w:val="both"/>
        <w:rPr>
          <w:rFonts w:ascii="Arial" w:hAnsi="Arial" w:eastAsia="Arial" w:cs="Arial"/>
        </w:rPr>
      </w:pPr>
      <w:r w:rsidRPr="3137A041" w:rsidR="3137A041">
        <w:rPr>
          <w:rFonts w:ascii="Arial" w:hAnsi="Arial" w:eastAsia="Arial" w:cs="Arial"/>
        </w:rPr>
        <w:t>This policy can only be successful with the active co-operation of all employees, pupils and visitors, who have a duty to offer all necessary assistance to ensure the health and safety of them-selves and others.</w:t>
      </w:r>
    </w:p>
    <w:p w:rsidR="3137A041" w:rsidP="3137A041" w:rsidRDefault="3137A041" w14:paraId="5ACBA7C6" w14:textId="2584F65C">
      <w:pPr>
        <w:pStyle w:val="Normal"/>
        <w:jc w:val="both"/>
        <w:rPr>
          <w:rFonts w:ascii="Arial" w:hAnsi="Arial" w:eastAsia="Arial" w:cs="Arial"/>
        </w:rPr>
      </w:pPr>
      <w:r w:rsidRPr="3137A041" w:rsidR="3137A041">
        <w:rPr>
          <w:rFonts w:ascii="Arial" w:hAnsi="Arial" w:eastAsia="Arial" w:cs="Arial"/>
        </w:rPr>
        <w:t xml:space="preserve">The directors also believe that it is the </w:t>
      </w:r>
      <w:r w:rsidRPr="3137A041" w:rsidR="3137A041">
        <w:rPr>
          <w:rFonts w:ascii="Arial" w:hAnsi="Arial" w:eastAsia="Arial" w:cs="Arial"/>
        </w:rPr>
        <w:t>responsibilities</w:t>
      </w:r>
      <w:r w:rsidRPr="3137A041" w:rsidR="3137A041">
        <w:rPr>
          <w:rFonts w:ascii="Arial" w:hAnsi="Arial" w:eastAsia="Arial" w:cs="Arial"/>
        </w:rPr>
        <w:t xml:space="preserve"> of all employees to perform their assigned duties safely by following the safe working practices, the correct use of personal protective equipment (PPE) or control measures and by reporting or, where able to do so safely </w:t>
      </w:r>
      <w:r w:rsidRPr="3137A041" w:rsidR="3137A041">
        <w:rPr>
          <w:rFonts w:ascii="Arial" w:hAnsi="Arial" w:eastAsia="Arial" w:cs="Arial"/>
        </w:rPr>
        <w:t>correcting</w:t>
      </w:r>
      <w:r w:rsidRPr="3137A041" w:rsidR="3137A041">
        <w:rPr>
          <w:rFonts w:ascii="Arial" w:hAnsi="Arial" w:eastAsia="Arial" w:cs="Arial"/>
        </w:rPr>
        <w:t xml:space="preserve"> unsafe acts or conditions.</w:t>
      </w:r>
    </w:p>
    <w:p w:rsidR="3137A041" w:rsidP="3137A041" w:rsidRDefault="3137A041" w14:paraId="4895A487" w14:textId="3BC6D0E1">
      <w:pPr>
        <w:pStyle w:val="Normal"/>
        <w:jc w:val="both"/>
        <w:rPr>
          <w:rFonts w:ascii="Arial" w:hAnsi="Arial" w:eastAsia="Arial" w:cs="Arial"/>
        </w:rPr>
      </w:pPr>
      <w:r w:rsidRPr="3137A041" w:rsidR="3137A041">
        <w:rPr>
          <w:rFonts w:ascii="Arial" w:hAnsi="Arial" w:eastAsia="Arial" w:cs="Arial"/>
        </w:rPr>
        <w:t xml:space="preserve">Arrangements and </w:t>
      </w:r>
      <w:r w:rsidRPr="3137A041" w:rsidR="3137A041">
        <w:rPr>
          <w:rFonts w:ascii="Arial" w:hAnsi="Arial" w:eastAsia="Arial" w:cs="Arial"/>
        </w:rPr>
        <w:t>responsibilities</w:t>
      </w:r>
      <w:r w:rsidRPr="3137A041" w:rsidR="3137A041">
        <w:rPr>
          <w:rFonts w:ascii="Arial" w:hAnsi="Arial" w:eastAsia="Arial" w:cs="Arial"/>
        </w:rPr>
        <w:t xml:space="preserve"> to health and safety are laid out in the company prospectus document.</w:t>
      </w:r>
    </w:p>
    <w:p w:rsidR="3137A041" w:rsidP="3137A041" w:rsidRDefault="3137A041" w14:paraId="5A7728F4" w14:textId="70CF3457">
      <w:pPr>
        <w:pStyle w:val="Normal"/>
        <w:jc w:val="both"/>
        <w:rPr>
          <w:rFonts w:ascii="Arial" w:hAnsi="Arial" w:eastAsia="Arial" w:cs="Arial"/>
        </w:rPr>
      </w:pPr>
      <w:r w:rsidRPr="3137A041" w:rsidR="3137A041">
        <w:rPr>
          <w:rFonts w:ascii="Arial" w:hAnsi="Arial" w:eastAsia="Arial" w:cs="Arial"/>
        </w:rPr>
        <w:t>Our safety performance objective is inevitably zero accidents and/or incidents to staff, pupils and the environment and visitors alike.  We will endeavour to do everything within our powers to strive towards our zero accident/</w:t>
      </w:r>
      <w:r w:rsidRPr="3137A041" w:rsidR="3137A041">
        <w:rPr>
          <w:rFonts w:ascii="Arial" w:hAnsi="Arial" w:eastAsia="Arial" w:cs="Arial"/>
        </w:rPr>
        <w:t>incident goal</w:t>
      </w:r>
      <w:r w:rsidRPr="3137A041" w:rsidR="3137A041">
        <w:rPr>
          <w:rFonts w:ascii="Arial" w:hAnsi="Arial" w:eastAsia="Arial" w:cs="Arial"/>
        </w:rPr>
        <w:t>.</w:t>
      </w:r>
    </w:p>
    <w:p w:rsidR="3137A041" w:rsidP="3137A041" w:rsidRDefault="3137A041" w14:paraId="7842074F" w14:textId="5F2A74F1">
      <w:pPr>
        <w:pStyle w:val="Normal"/>
        <w:jc w:val="both"/>
        <w:rPr>
          <w:rFonts w:ascii="Arial" w:hAnsi="Arial" w:eastAsia="Arial" w:cs="Arial"/>
        </w:rPr>
      </w:pPr>
      <w:r w:rsidRPr="3137A041" w:rsidR="3137A041">
        <w:rPr>
          <w:rFonts w:ascii="Arial" w:hAnsi="Arial" w:eastAsia="Arial" w:cs="Arial"/>
        </w:rPr>
        <w:t>Adequate training on infection prevention and control resource pack.</w:t>
      </w:r>
    </w:p>
    <w:p w:rsidR="3137A041" w:rsidP="3137A041" w:rsidRDefault="3137A041" w14:paraId="18E6E69D" w14:textId="4079251C">
      <w:pPr>
        <w:pStyle w:val="Normal"/>
        <w:spacing w:before="0" w:beforeAutospacing="off" w:after="0" w:afterAutospacing="on"/>
        <w:rPr>
          <w:rFonts w:ascii="Arial" w:hAnsi="Arial" w:eastAsia="Arial" w:cs="Arial"/>
        </w:rPr>
      </w:pPr>
      <w:r w:rsidRPr="3137A041" w:rsidR="3137A041">
        <w:rPr>
          <w:rFonts w:ascii="Arial" w:hAnsi="Arial" w:eastAsia="Arial" w:cs="Arial"/>
        </w:rPr>
        <w:t>Louise Varey</w:t>
      </w:r>
    </w:p>
    <w:p w:rsidR="3137A041" w:rsidP="3137A041" w:rsidRDefault="3137A041" w14:paraId="6257861E" w14:textId="5562D0BA">
      <w:pPr>
        <w:pStyle w:val="Normal"/>
        <w:spacing w:before="0" w:beforeAutospacing="off" w:after="0" w:afterAutospacing="on"/>
        <w:rPr>
          <w:rFonts w:ascii="Arial" w:hAnsi="Arial" w:eastAsia="Arial" w:cs="Arial"/>
        </w:rPr>
      </w:pPr>
      <w:r w:rsidRPr="3137A041" w:rsidR="3137A041">
        <w:rPr>
          <w:rFonts w:ascii="Arial" w:hAnsi="Arial" w:eastAsia="Arial" w:cs="Arial"/>
        </w:rPr>
        <w:t>Company Director</w:t>
      </w:r>
    </w:p>
    <w:p w:rsidR="3137A041" w:rsidP="3137A041" w:rsidRDefault="3137A041" w14:paraId="464F6A09" w14:textId="0A8058AE">
      <w:pPr>
        <w:pStyle w:val="Normal"/>
        <w:spacing w:before="0" w:beforeAutospacing="off" w:after="0" w:afterAutospacing="on"/>
        <w:rPr>
          <w:rFonts w:ascii="Arial" w:hAnsi="Arial" w:eastAsia="Arial" w:cs="Arial"/>
        </w:rPr>
      </w:pPr>
      <w:r w:rsidRPr="3137A041" w:rsidR="3137A041">
        <w:rPr>
          <w:rFonts w:ascii="Arial" w:hAnsi="Arial" w:eastAsia="Arial" w:cs="Arial"/>
        </w:rPr>
        <w:t>Issued July 2020</w:t>
      </w:r>
    </w:p>
    <w:p w:rsidR="3137A041" w:rsidP="3137A041" w:rsidRDefault="3137A041" w14:paraId="46B3162E" w14:textId="485ED917">
      <w:pPr>
        <w:pStyle w:val="Normal"/>
        <w:rPr>
          <w:rFonts w:ascii="Arial" w:hAnsi="Arial" w:eastAsia="Arial" w:cs="Arial"/>
        </w:rPr>
      </w:pPr>
    </w:p>
    <w:p w:rsidR="3137A041" w:rsidP="3137A041" w:rsidRDefault="3137A041" w14:paraId="11276A87" w14:textId="127A012A">
      <w:pPr>
        <w:pStyle w:val="Normal"/>
        <w:rPr>
          <w:rFonts w:ascii="Arial" w:hAnsi="Arial" w:eastAsia="Arial" w:cs="Arial"/>
        </w:rPr>
      </w:pPr>
    </w:p>
    <w:p w:rsidR="26D9BB1E" w:rsidP="3137A041" w:rsidRDefault="26D9BB1E" w14:paraId="7369955E" w14:textId="6482A8F6">
      <w:pPr>
        <w:pStyle w:val="Normal"/>
        <w:rPr>
          <w:rFonts w:ascii="Arial" w:hAnsi="Arial" w:eastAsia="Arial" w:cs="Ari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703213"/>
  <w15:docId w15:val="{fec40c3c-f92f-4742-975e-bd89e52e29e8}"/>
  <w:rsids>
    <w:rsidRoot w:val="1E5A6936"/>
    <w:rsid w:val="1B703213"/>
    <w:rsid w:val="1E5A6936"/>
    <w:rsid w:val="26D9BB1E"/>
    <w:rsid w:val="3137A04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VAREY</dc:creator>
  <keywords/>
  <dc:description/>
  <lastModifiedBy>Louise VAREY</lastModifiedBy>
  <revision>3</revision>
  <dcterms:created xsi:type="dcterms:W3CDTF">2020-09-09T10:43:18.5721419Z</dcterms:created>
  <dcterms:modified xsi:type="dcterms:W3CDTF">2020-09-09T13:12:08.0835712Z</dcterms:modified>
</coreProperties>
</file>